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&amp;ehk=B8rC3j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2C" w:rsidRDefault="004C132C" w:rsidP="004C13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Affirmation of Faith</w:t>
      </w:r>
      <w:r>
        <w:rPr>
          <w:rFonts w:ascii="Times New Roman" w:hAnsi="Times New Roman" w:cs="Times New Roman"/>
          <w:b/>
          <w:i/>
          <w:sz w:val="40"/>
          <w:szCs w:val="40"/>
        </w:rPr>
        <w:br/>
        <w:t>of the Apostolic Holiness Church of America</w:t>
      </w:r>
      <w:bookmarkStart w:id="0" w:name="_GoBack"/>
      <w:bookmarkEnd w:id="0"/>
    </w:p>
    <w:p w:rsidR="004C132C" w:rsidRPr="00065C60" w:rsidRDefault="004C132C" w:rsidP="004C13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C132C" w:rsidRP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65C60">
        <w:rPr>
          <w:rFonts w:ascii="Times New Roman" w:hAnsi="Times New Roman" w:cs="Times New Roman"/>
          <w:i/>
          <w:sz w:val="32"/>
          <w:szCs w:val="32"/>
        </w:rPr>
        <w:t>We believe that God is the Father Almighty and that He is the maker of heaven and earth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065C60" w:rsidRP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5C60" w:rsidRP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65C60">
        <w:rPr>
          <w:rFonts w:ascii="Times New Roman" w:hAnsi="Times New Roman" w:cs="Times New Roman"/>
          <w:i/>
          <w:sz w:val="32"/>
          <w:szCs w:val="32"/>
        </w:rPr>
        <w:t xml:space="preserve">There is but one true and living God, the Creator of all living things.  </w:t>
      </w: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We believe in Jesus, that He is the Christ and the only begotten Son of the Father.</w:t>
      </w: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That Jesus Christ shed His blood for the remission of sin of penitent sinners and for salvation from sin and sinning.</w:t>
      </w: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We believe He was buried, rose again the third day, ascended into heaven for whence we look for Him the second time.</w:t>
      </w: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Among the clouds of heaven at the last day, without sin unto salvation to judge both quick and dead.</w:t>
      </w: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We believe that sanctification is an instantaneous definite second work of grace.</w:t>
      </w: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Obtained by faith on the part of the fully justified believer.</w:t>
      </w:r>
    </w:p>
    <w:p w:rsidR="00065C60" w:rsidRDefault="00065C60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065C60" w:rsidRDefault="008D4414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We believe that there is but one Holy Ghost.</w:t>
      </w:r>
    </w:p>
    <w:p w:rsidR="008D4414" w:rsidRDefault="008D4414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D4414" w:rsidRDefault="008D4414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The Precious gift of the Father.</w:t>
      </w:r>
    </w:p>
    <w:p w:rsidR="008D4414" w:rsidRDefault="008D4414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D4414" w:rsidRDefault="008D4414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We believe that Christ is coming back.</w:t>
      </w:r>
    </w:p>
    <w:p w:rsidR="008D4414" w:rsidRDefault="008D4414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D4414" w:rsidRPr="00065C60" w:rsidRDefault="008D4414" w:rsidP="004C132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He will come back as He promised, to judge the world and deliver the righteous.  </w:t>
      </w:r>
    </w:p>
    <w:p w:rsidR="00065C60" w:rsidRPr="004C132C" w:rsidRDefault="008D4414" w:rsidP="006637D8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 wp14:anchorId="06805D56" wp14:editId="05896185">
            <wp:extent cx="2095500" cy="1625600"/>
            <wp:effectExtent l="0" t="0" r="0" b="0"/>
            <wp:docPr id="2" name="Picture 2" descr="&lt;strong&gt;praying_hands&lt;/strong&gt;_sculpture_photosculpture-p153484763857617297q9l0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2.bp.blogspot.com%2f-PATwjXgViK0%2fTt7wTSuEbQI%2fAAAAAAAAMMc%2fuMs-x6tRRFw%2fs1600%2fpraying_hands_sculpture_photosculpture-p153484763857617297q9l0_400.jpg&amp;ehk=B8rC3j%2f4c3bSqQhAGnJzRA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260" cy="172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C60" w:rsidRPr="004C132C" w:rsidSect="00663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2C"/>
    <w:rsid w:val="00065C60"/>
    <w:rsid w:val="00167EA5"/>
    <w:rsid w:val="00440342"/>
    <w:rsid w:val="004C132C"/>
    <w:rsid w:val="00626146"/>
    <w:rsid w:val="006637D8"/>
    <w:rsid w:val="0071552D"/>
    <w:rsid w:val="008D4414"/>
    <w:rsid w:val="00970A1F"/>
    <w:rsid w:val="00B90C58"/>
    <w:rsid w:val="00C3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22AA1-A14B-4983-9872-667324D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&amp;ehk=B8rC3j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drewsingsa</dc:creator>
  <cp:keywords/>
  <dc:description/>
  <cp:lastModifiedBy>Christine Barbour</cp:lastModifiedBy>
  <cp:revision>2</cp:revision>
  <dcterms:created xsi:type="dcterms:W3CDTF">2017-02-25T15:44:00Z</dcterms:created>
  <dcterms:modified xsi:type="dcterms:W3CDTF">2017-02-25T15:44:00Z</dcterms:modified>
</cp:coreProperties>
</file>